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67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35"/>
        <w:gridCol w:w="5336"/>
      </w:tblGrid>
      <w:tr w:rsidR="005465A4" w:rsidRPr="0060174C" w14:paraId="494A47A9" w14:textId="77777777" w:rsidTr="00C34A05">
        <w:trPr>
          <w:trHeight w:val="732"/>
        </w:trPr>
        <w:tc>
          <w:tcPr>
            <w:tcW w:w="1067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C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3144B0" w14:textId="77777777" w:rsidR="005465A4" w:rsidRPr="0060174C" w:rsidRDefault="005465A4" w:rsidP="00ED732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60174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OBRAZAC</w:t>
            </w:r>
          </w:p>
          <w:p w14:paraId="6DED7264" w14:textId="1E4D8374" w:rsidR="008217D4" w:rsidRPr="0060174C" w:rsidRDefault="002903E7" w:rsidP="002903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60174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za </w:t>
            </w:r>
            <w:r w:rsidR="005465A4" w:rsidRPr="0060174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sudjelovanj</w:t>
            </w:r>
            <w:r w:rsidRPr="0060174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e</w:t>
            </w:r>
            <w:r w:rsidR="005465A4" w:rsidRPr="0060174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u postupku savjetovanja s javnošću </w:t>
            </w:r>
          </w:p>
        </w:tc>
      </w:tr>
      <w:tr w:rsidR="005465A4" w:rsidRPr="0060174C" w14:paraId="6648D29B" w14:textId="77777777" w:rsidTr="00D80253">
        <w:trPr>
          <w:trHeight w:val="841"/>
        </w:trPr>
        <w:tc>
          <w:tcPr>
            <w:tcW w:w="1067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ABF66F" w14:textId="77777777" w:rsidR="005465A4" w:rsidRPr="0060174C" w:rsidRDefault="005465A4" w:rsidP="00ED732F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60174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Naziv akta / dokumenta za koji se provodi savjetovanje:</w:t>
            </w:r>
          </w:p>
          <w:p w14:paraId="7D19EA92" w14:textId="6E843A64" w:rsidR="00AC52C6" w:rsidRPr="0060174C" w:rsidRDefault="0060174C" w:rsidP="00A040EC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6017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Strategija zelene urbane obnove Općine Pićan</w:t>
            </w:r>
          </w:p>
        </w:tc>
      </w:tr>
      <w:tr w:rsidR="005465A4" w:rsidRPr="0060174C" w14:paraId="0D54F8B1" w14:textId="77777777" w:rsidTr="00D80253">
        <w:trPr>
          <w:trHeight w:val="608"/>
        </w:trPr>
        <w:tc>
          <w:tcPr>
            <w:tcW w:w="1067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C46FFC" w14:textId="4132D467" w:rsidR="005465A4" w:rsidRPr="0060174C" w:rsidRDefault="005465A4" w:rsidP="00ED732F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60174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Nositelj izrade akta/dokumenta:</w:t>
            </w:r>
          </w:p>
          <w:p w14:paraId="1508CAB3" w14:textId="4693B6A4" w:rsidR="005465A4" w:rsidRPr="0060174C" w:rsidRDefault="002903E7" w:rsidP="00ED732F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60174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Jedinstveni upravni odjel Općine Pićan</w:t>
            </w:r>
          </w:p>
        </w:tc>
      </w:tr>
      <w:tr w:rsidR="005465A4" w:rsidRPr="0060174C" w14:paraId="6EAC6438" w14:textId="77777777" w:rsidTr="00D80253">
        <w:trPr>
          <w:trHeight w:val="570"/>
        </w:trPr>
        <w:tc>
          <w:tcPr>
            <w:tcW w:w="53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3139EA" w14:textId="61849BAC" w:rsidR="005465A4" w:rsidRPr="0060174C" w:rsidRDefault="005465A4" w:rsidP="00566849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60174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Početak savjetovanja:</w:t>
            </w:r>
            <w:r w:rsidRPr="0060174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 </w:t>
            </w:r>
            <w:r w:rsidR="0060174C" w:rsidRPr="0060174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19. listopada</w:t>
            </w:r>
            <w:r w:rsidR="00737EA0" w:rsidRPr="0060174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 </w:t>
            </w:r>
            <w:r w:rsidR="008217D4" w:rsidRPr="0060174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202</w:t>
            </w:r>
            <w:r w:rsidR="00A52B71" w:rsidRPr="0060174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6</w:t>
            </w:r>
            <w:r w:rsidRPr="0060174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5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87BEB8" w14:textId="5682C7E9" w:rsidR="005465A4" w:rsidRPr="0060174C" w:rsidRDefault="005465A4" w:rsidP="008E2AEA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60174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Završetak savjetovanja</w:t>
            </w:r>
            <w:r w:rsidRPr="0060174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: </w:t>
            </w:r>
            <w:r w:rsidR="0060174C" w:rsidRPr="0060174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18. studenog</w:t>
            </w:r>
            <w:r w:rsidR="00AC52C6" w:rsidRPr="0060174C"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  <w:t xml:space="preserve"> 202</w:t>
            </w:r>
            <w:r w:rsidR="00A52B71" w:rsidRPr="0060174C"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  <w:t>6</w:t>
            </w:r>
            <w:r w:rsidR="00AC52C6" w:rsidRPr="0060174C"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  <w:t>.</w:t>
            </w:r>
          </w:p>
        </w:tc>
      </w:tr>
      <w:tr w:rsidR="005465A4" w:rsidRPr="0060174C" w14:paraId="61A6643E" w14:textId="77777777" w:rsidTr="00D80253">
        <w:trPr>
          <w:trHeight w:val="2175"/>
        </w:trPr>
        <w:tc>
          <w:tcPr>
            <w:tcW w:w="53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8DAE34" w14:textId="560B4504" w:rsidR="005465A4" w:rsidRPr="0060174C" w:rsidRDefault="005465A4" w:rsidP="00ED73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60174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Podnositelj prijedloga i mišljenja</w:t>
            </w:r>
          </w:p>
          <w:p w14:paraId="6460F674" w14:textId="52472A2B" w:rsidR="005465A4" w:rsidRPr="0060174C" w:rsidRDefault="005465A4" w:rsidP="00ED732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zh-CN"/>
              </w:rPr>
            </w:pPr>
            <w:r w:rsidRPr="0060174C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zh-CN"/>
              </w:rPr>
              <w:t>(ime</w:t>
            </w:r>
            <w:r w:rsidR="002903E7" w:rsidRPr="0060174C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zh-CN"/>
              </w:rPr>
              <w:t>,</w:t>
            </w:r>
            <w:r w:rsidRPr="0060174C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zh-CN"/>
              </w:rPr>
              <w:t xml:space="preserve"> prezime</w:t>
            </w:r>
            <w:r w:rsidR="002903E7" w:rsidRPr="0060174C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zh-CN"/>
              </w:rPr>
              <w:t xml:space="preserve"> i adresa</w:t>
            </w:r>
            <w:r w:rsidRPr="0060174C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zh-CN"/>
              </w:rPr>
              <w:t xml:space="preserve"> fizičke osobe odnosno naziv</w:t>
            </w:r>
            <w:r w:rsidR="002903E7" w:rsidRPr="0060174C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zh-CN"/>
              </w:rPr>
              <w:t xml:space="preserve"> i sjedište</w:t>
            </w:r>
            <w:r w:rsidRPr="0060174C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zh-CN"/>
              </w:rPr>
              <w:t xml:space="preserve"> pravne osobe za koju se podnosi prijedlog i mišljenje)</w:t>
            </w:r>
          </w:p>
        </w:tc>
        <w:tc>
          <w:tcPr>
            <w:tcW w:w="5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DB99C0" w14:textId="77777777" w:rsidR="005465A4" w:rsidRPr="0060174C" w:rsidRDefault="005465A4" w:rsidP="00B41BF8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5465A4" w:rsidRPr="0060174C" w14:paraId="0CAC6E70" w14:textId="77777777" w:rsidTr="00D80253">
        <w:trPr>
          <w:trHeight w:val="5629"/>
        </w:trPr>
        <w:tc>
          <w:tcPr>
            <w:tcW w:w="53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FE2CC4" w14:textId="77777777" w:rsidR="005465A4" w:rsidRPr="0060174C" w:rsidRDefault="002A4D46" w:rsidP="00ED732F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60174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P</w:t>
            </w:r>
            <w:r w:rsidR="005465A4" w:rsidRPr="0060174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rijedlozi i mišljenja na nacrt akta ili dokumenta</w:t>
            </w:r>
          </w:p>
          <w:p w14:paraId="1753720B" w14:textId="7E477FD6" w:rsidR="00AC52C6" w:rsidRPr="0060174C" w:rsidRDefault="00AC52C6" w:rsidP="00ED732F">
            <w:pPr>
              <w:spacing w:after="12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zh-CN"/>
              </w:rPr>
            </w:pPr>
            <w:r w:rsidRPr="0060174C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zh-CN"/>
              </w:rPr>
              <w:t>(načelni prijedlozi i mišljenja na nacrt kompletnog akta ili dokumenta i/ili primjedbe na pojedine članke ili dijelove nacrta akta ili dokumenta)</w:t>
            </w:r>
          </w:p>
        </w:tc>
        <w:tc>
          <w:tcPr>
            <w:tcW w:w="5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4AD3CE" w14:textId="77777777" w:rsidR="005465A4" w:rsidRPr="0060174C" w:rsidRDefault="005465A4" w:rsidP="00B41BF8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5465A4" w:rsidRPr="0060174C" w14:paraId="6059CC39" w14:textId="77777777" w:rsidTr="00D80253">
        <w:trPr>
          <w:trHeight w:val="827"/>
        </w:trPr>
        <w:tc>
          <w:tcPr>
            <w:tcW w:w="53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77FEF7" w14:textId="51AA9173" w:rsidR="005465A4" w:rsidRPr="0060174C" w:rsidRDefault="005465A4" w:rsidP="00ED732F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60174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Datum dostavljanja</w:t>
            </w:r>
            <w:r w:rsidR="00AC52C6" w:rsidRPr="0060174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prijedloga i mišljenja</w:t>
            </w:r>
          </w:p>
        </w:tc>
        <w:tc>
          <w:tcPr>
            <w:tcW w:w="5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7D34A7" w14:textId="77777777" w:rsidR="005465A4" w:rsidRPr="0060174C" w:rsidRDefault="005465A4" w:rsidP="00B41BF8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5465A4" w:rsidRPr="0060174C" w14:paraId="13A4B1D7" w14:textId="77777777" w:rsidTr="00316D4A">
        <w:trPr>
          <w:trHeight w:val="2167"/>
        </w:trPr>
        <w:tc>
          <w:tcPr>
            <w:tcW w:w="1067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3DABB7" w14:textId="4B891ED2" w:rsidR="00316D4A" w:rsidRPr="0060174C" w:rsidRDefault="00316D4A" w:rsidP="00316D4A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60174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Popunjeni obrazac potrebno je dostaviti zaključno do zadnjeg dana predmetnog savjetovanja na adresu elektronske pošte: </w:t>
            </w:r>
            <w:hyperlink r:id="rId4" w:history="1">
              <w:r w:rsidR="0060174C" w:rsidRPr="0060174C">
                <w:rPr>
                  <w:rStyle w:val="Hiperveza"/>
                  <w:rFonts w:ascii="Times New Roman" w:hAnsi="Times New Roman" w:cs="Times New Roman"/>
                  <w:sz w:val="24"/>
                  <w:szCs w:val="24"/>
                  <w:lang w:eastAsia="zh-CN"/>
                </w:rPr>
                <w:t>l</w:t>
              </w:r>
              <w:r w:rsidR="0060174C" w:rsidRPr="0060174C">
                <w:rPr>
                  <w:rStyle w:val="Hiperveza"/>
                  <w:rFonts w:ascii="Times New Roman" w:hAnsi="Times New Roman" w:cs="Times New Roman"/>
                  <w:sz w:val="24"/>
                  <w:szCs w:val="24"/>
                </w:rPr>
                <w:t>aura.sirol</w:t>
              </w:r>
              <w:r w:rsidR="0060174C" w:rsidRPr="0060174C">
                <w:rPr>
                  <w:rStyle w:val="Hiperveza"/>
                  <w:rFonts w:ascii="Times New Roman" w:hAnsi="Times New Roman" w:cs="Times New Roman"/>
                  <w:sz w:val="24"/>
                  <w:szCs w:val="24"/>
                  <w:lang w:eastAsia="zh-CN"/>
                </w:rPr>
                <w:t>@pican.hr</w:t>
              </w:r>
            </w:hyperlink>
            <w:r w:rsidRPr="0060174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ili na adresu Općina Pićan, Pićan 40, 52332 Pićan. </w:t>
            </w:r>
          </w:p>
          <w:p w14:paraId="14F180AC" w14:textId="15645474" w:rsidR="00316D4A" w:rsidRPr="0060174C" w:rsidRDefault="00316D4A" w:rsidP="00316D4A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60174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Kontakt osoba: </w:t>
            </w:r>
            <w:r w:rsidR="0060174C" w:rsidRPr="0060174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Laura Širol</w:t>
            </w:r>
            <w:r w:rsidRPr="0060174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, pročelnica Jedinstvenog upravnog odjela, br</w:t>
            </w:r>
            <w:r w:rsidR="0060174C" w:rsidRPr="0060174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oj</w:t>
            </w:r>
            <w:r w:rsidRPr="0060174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telefona: 052/887-054.</w:t>
            </w:r>
          </w:p>
          <w:p w14:paraId="3CC7E578" w14:textId="4B3C6EAB" w:rsidR="007C1838" w:rsidRPr="0060174C" w:rsidRDefault="007C1838" w:rsidP="00316D4A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60174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Po završetku savjetovanja, svi pristigli prijedlozi bit će razmotreni te će se o istim sastaviti Izvještaj o savjetovanju s javnošću, koji sadrži zaprimljene prijedloge i primjedbe te očitovanja s razlozima za neprihvaćanje pojedinih prijedloga i primjedbi, a koji će biti objavljen na službenoj mrežnoj stranici Općine Pićan, </w:t>
            </w:r>
            <w:hyperlink r:id="rId5" w:history="1">
              <w:r w:rsidRPr="0060174C">
                <w:rPr>
                  <w:rStyle w:val="Hiperveza"/>
                  <w:rFonts w:ascii="Times New Roman" w:hAnsi="Times New Roman" w:cs="Times New Roman"/>
                  <w:sz w:val="24"/>
                  <w:szCs w:val="24"/>
                  <w:lang w:eastAsia="zh-CN"/>
                </w:rPr>
                <w:t>www.pican.hr</w:t>
              </w:r>
            </w:hyperlink>
            <w:r w:rsidRPr="0060174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. </w:t>
            </w:r>
          </w:p>
          <w:p w14:paraId="3C4DE706" w14:textId="42F7F03B" w:rsidR="005465A4" w:rsidRPr="0060174C" w:rsidRDefault="00316D4A" w:rsidP="00316D4A">
            <w:pPr>
              <w:spacing w:after="12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bookmarkStart w:id="0" w:name="_Hlk206668311"/>
            <w:r w:rsidRPr="0060174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Anonimni, uvredljivi ili irelevantni komentari neće se objaviti.</w:t>
            </w:r>
            <w:bookmarkEnd w:id="0"/>
          </w:p>
        </w:tc>
      </w:tr>
    </w:tbl>
    <w:p w14:paraId="304744B9" w14:textId="77777777" w:rsidR="0072612E" w:rsidRPr="0060174C" w:rsidRDefault="0072612E" w:rsidP="00ED732F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72612E" w:rsidRPr="0060174C" w:rsidSect="007A7F5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5A4"/>
    <w:rsid w:val="00005497"/>
    <w:rsid w:val="00031F20"/>
    <w:rsid w:val="00052FF2"/>
    <w:rsid w:val="000618A7"/>
    <w:rsid w:val="000A3702"/>
    <w:rsid w:val="000B009E"/>
    <w:rsid w:val="000D1DCD"/>
    <w:rsid w:val="001B6193"/>
    <w:rsid w:val="0027623E"/>
    <w:rsid w:val="00287227"/>
    <w:rsid w:val="002903E7"/>
    <w:rsid w:val="002A4D46"/>
    <w:rsid w:val="002B4EBD"/>
    <w:rsid w:val="00316D4A"/>
    <w:rsid w:val="0033445A"/>
    <w:rsid w:val="00371A2F"/>
    <w:rsid w:val="003A0A73"/>
    <w:rsid w:val="00433191"/>
    <w:rsid w:val="004964F9"/>
    <w:rsid w:val="00524C09"/>
    <w:rsid w:val="005404FC"/>
    <w:rsid w:val="005465A4"/>
    <w:rsid w:val="00561655"/>
    <w:rsid w:val="00566849"/>
    <w:rsid w:val="0058311D"/>
    <w:rsid w:val="00591112"/>
    <w:rsid w:val="0060174C"/>
    <w:rsid w:val="006031F8"/>
    <w:rsid w:val="00723EFD"/>
    <w:rsid w:val="00724338"/>
    <w:rsid w:val="0072612E"/>
    <w:rsid w:val="00737EA0"/>
    <w:rsid w:val="007A7F5B"/>
    <w:rsid w:val="007C1838"/>
    <w:rsid w:val="007F55C9"/>
    <w:rsid w:val="00801EE1"/>
    <w:rsid w:val="008217D4"/>
    <w:rsid w:val="008E2AEA"/>
    <w:rsid w:val="009027BA"/>
    <w:rsid w:val="009B4DD5"/>
    <w:rsid w:val="009C4B57"/>
    <w:rsid w:val="009D7DB6"/>
    <w:rsid w:val="00A040EC"/>
    <w:rsid w:val="00A123A5"/>
    <w:rsid w:val="00A46186"/>
    <w:rsid w:val="00A529E3"/>
    <w:rsid w:val="00A52B71"/>
    <w:rsid w:val="00AC52C6"/>
    <w:rsid w:val="00AC78E9"/>
    <w:rsid w:val="00B37280"/>
    <w:rsid w:val="00B41BF8"/>
    <w:rsid w:val="00BB2259"/>
    <w:rsid w:val="00C34A05"/>
    <w:rsid w:val="00C50DE1"/>
    <w:rsid w:val="00CC5119"/>
    <w:rsid w:val="00D52978"/>
    <w:rsid w:val="00D80253"/>
    <w:rsid w:val="00D91F43"/>
    <w:rsid w:val="00DC1C5D"/>
    <w:rsid w:val="00DD05E1"/>
    <w:rsid w:val="00E21BDB"/>
    <w:rsid w:val="00E70743"/>
    <w:rsid w:val="00E72AE3"/>
    <w:rsid w:val="00EB1689"/>
    <w:rsid w:val="00ED732F"/>
    <w:rsid w:val="00FC228E"/>
    <w:rsid w:val="00FE0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FFD26"/>
  <w15:docId w15:val="{DA7D89EE-326D-4903-BA17-D1B9ACF57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65A4"/>
    <w:pPr>
      <w:spacing w:after="0" w:line="240" w:lineRule="auto"/>
    </w:pPr>
    <w:rPr>
      <w:rFonts w:ascii="Calibri" w:hAnsi="Calibri" w:cs="Calibri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5465A4"/>
    <w:rPr>
      <w:color w:val="0000FF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DD05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183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ican.hr" TargetMode="External"/><Relationship Id="rId4" Type="http://schemas.openxmlformats.org/officeDocument/2006/relationships/hyperlink" Target="mailto:laura.sirol@pican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 Bilić</dc:creator>
  <cp:lastModifiedBy>Laura Širol</cp:lastModifiedBy>
  <cp:revision>2</cp:revision>
  <dcterms:created xsi:type="dcterms:W3CDTF">2026-10-19T08:04:00Z</dcterms:created>
  <dcterms:modified xsi:type="dcterms:W3CDTF">2026-10-19T08:04:00Z</dcterms:modified>
</cp:coreProperties>
</file>